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Собаки-брахицефалы, коротко о главном.</w:t>
      </w:r>
      <w:r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</w:p>
    <w:p w:rsid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(статья актуальна для кошек)</w:t>
      </w:r>
    </w:p>
    <w:p w:rsid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Автор: </w:t>
      </w:r>
      <w:r>
        <w:rPr>
          <w:rFonts w:ascii="Georgia" w:eastAsia="Times New Roman" w:hAnsi="Georgia" w:cs="Times New Roman"/>
          <w:color w:val="000000"/>
          <w:sz w:val="30"/>
          <w:szCs w:val="30"/>
          <w:lang w:val="en-US" w:eastAsia="ru-RU"/>
        </w:rPr>
        <w:t>KSAN</w:t>
      </w:r>
      <w:r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(ветеринарный врач)</w:t>
      </w:r>
    </w:p>
    <w:p w:rsid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Источник: </w:t>
      </w:r>
      <w:hyperlink r:id="rId4" w:history="1">
        <w:r w:rsidRPr="003867F5">
          <w:rPr>
            <w:rStyle w:val="a3"/>
            <w:rFonts w:ascii="Georgia" w:eastAsia="Times New Roman" w:hAnsi="Georgia" w:cs="Times New Roman"/>
            <w:sz w:val="30"/>
            <w:szCs w:val="30"/>
            <w:lang w:eastAsia="ru-RU"/>
          </w:rPr>
          <w:t>https://www.diary.ru/~ksan/p199571255.htm?oam#form</w:t>
        </w:r>
      </w:hyperlink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Сегодня я расскажу о собаках-брахицефалах, брахицефальном синдроме, обратном чихании и коллапсе трахеи. Я ранее писала про брахицефалов,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например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</w:t>
      </w:r>
      <w:hyperlink r:id="rId5" w:tgtFrame="_blank" w:history="1">
        <w:r w:rsidRPr="00607450">
          <w:rPr>
            <w:rFonts w:ascii="Georgia" w:eastAsia="Times New Roman" w:hAnsi="Georgia" w:cs="Times New Roman"/>
            <w:color w:val="557C12"/>
            <w:sz w:val="30"/>
            <w:u w:val="single"/>
            <w:lang w:eastAsia="ru-RU"/>
          </w:rPr>
          <w:t>тут.</w:t>
        </w:r>
      </w:hyperlink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Вряд ли я расскажу что-то новое или неожиданное, но, как всегда, попробую систематизировать и упростить информацию, сделать ее более доступной.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0" w:name="more1"/>
      <w:bookmarkEnd w:id="0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Термин «брахицефал» используется ветеринарными врачами (и уже прочно вошел в обиход) для обозначения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собак с укороченной лицевой частью черепа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 (короткой и приплюснутой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мордой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): бульдоги английские и французские, пекинесы, мопсы,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бордосские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доги и другие собаки с п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добным строением черепа, туда же сейчас относят и боксеров, и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шарпеев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 Голова у них широкая, нос короткий или приплюснутый, нижняя ч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люсть выступает вперед.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833925" cy="2268187"/>
            <wp:effectExtent l="19050" t="0" r="4525" b="0"/>
            <wp:docPr id="1" name="Рисунок 1" descr="http://ipic.su/img/img7/fs/anglijskij-bulldog-foto.140965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pic.su/img/img7/fs/anglijskij-bulldog-foto.1409652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65" cy="226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080409" cy="2051604"/>
            <wp:effectExtent l="19050" t="0" r="5691" b="0"/>
            <wp:docPr id="2" name="Рисунок 2" descr="http://ipic.su/img/img7/fs/y_31ad2744.140965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pic.su/img/img7/fs/y_31ad2744.1409652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2" cy="205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Такие породы собак были выведены человеком путем направленной 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лекции - выделения и закрепления желаемого признака, в данном случае - укороченной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морды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. Но, в придачу к оригинальной внешности, собаки 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получили и множество проблем со здоровьем.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Наряду с укорочением морды изменялись и дыхательные пути животных: ноздри стали более узкими, мягкое нёбо непропорционально длинным и выступающим за край надгортанника, что мешает дыханию, часто встр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чаются врожденные дефекты развития хрящевой ткани и трахеи (ко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лапс трахеи), слезные каналы укорочены или собраны «гармошкой».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Все брахицефалы вынуждены прилагать дополнительные усилия, для того, чтобы вдохнуть более-менее нормально.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Три типа строения черепа.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Слева - брахицефал, посередине промежуто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ный тип - мезоцефал (лабрадор, например), справа - долихоцефал (к примеру - афганская борзая).</w:t>
      </w:r>
      <w:proofErr w:type="gramEnd"/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711825" cy="1377315"/>
            <wp:effectExtent l="19050" t="0" r="3175" b="0"/>
            <wp:docPr id="3" name="Рисунок 3" descr="http://ipic.su/img/img7/fs/001.140965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pic.su/img/img7/fs/001.1409652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Черепа собак: 1 - бостонский терьер, 2 - боксёр, 3 - колли, 4 - персидская борзая, 5 - кокер спаниель, 6 - мопс, 7 - ротвейлер, 8 - французский бул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ь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дог, 9 - большая пиренейская, 10 - пекинес.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Номера - 1, 6, 8, 10 - брахиц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фалы.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802331" cy="4343320"/>
            <wp:effectExtent l="19050" t="0" r="0" b="0"/>
            <wp:docPr id="4" name="Рисунок 4" descr="http://ipic.su/img/img7/fs/dogs.14096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pic.su/img/img7/fs/dogs.140965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09" cy="434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Жара, боль, стресс, физическая и эмоциональная нагрузка сопровожд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ются учащенным дыханием. Мягкое нёбо (как мы помним, слишком длинное) частично перекрывает отверстие голосовой щели, мешая дых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нию (прохождению воздуха внутрь, в трахею).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В итоге: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Напряженный, учащенный вдох ---» мягкое нёбо не пропускает дост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точно воздуха в легкие ---» в грудной клетке создается отрицательное давление, ведь она расширилась, а воздухом заполнилась не до конца ---» давление действует на мягкие стенки гортани и трахеи (между хрящев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ы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ми кольцами), как бы «втягивая» их ---» дыхательные пути сужаются еще больше, развивается отек. И все идет по кругу. Кислорода в таком случае поступает недостаточно, возникает дыхательная недостаточность, за ней часто следует обморок.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У брахицефалов часто бывает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некардиогенная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легочная гипертензия (п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тологическое повышение давления в легочной артерии, вследствие дых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тельной недостаточности), которая ведет к правожелудочковой серде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ной недостаточности.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Заболевания трахеи, легких, инфекции и аллергии тоже могут способс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вовать сужению дыхательных путей, уже вследствие воспалительного процесса или отека.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Острая дыхательная недостаточность, сердечная недостаточность, 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б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струкция дыхательных путей (отек, воспаление, слишком большое отр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цательное давление на стенки трахеи, особенно при деформации трахеи),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некардиогенный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отек легких (хронический и острый) - все это не ре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кость для брахицефала и приводит к летальному исходу, иногда «на ме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те» и многие владельцы обозначают это как «внезапная остановка сер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ца» или «инфаркт».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На самом же деле собака погибает от удушья.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1" w:name="more1end"/>
      <w:bookmarkEnd w:id="1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2" w:name="more2"/>
      <w:bookmarkEnd w:id="2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БРАХИЦЕФАЛЬНЫМ СИНДРОМОМ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называется клинически зн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чимое сужение верхних дыхательных путей (сужение ноздрей и носовых ходов + удлинение и/или утолщение мягкого нёба + деформация гортани и/или трахеи). Тяжесть состояния зависит от степени сужения, доходит до того, что слизистые ротовой полости становятся синюшными от недо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татка кислорода. Сильная беспричинная одышка, хрипы и свисты на вд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хе/выдохе, клокотание в горле - все это указывает на брахицефальный синдром, усиливаясь и усугубляясь при жаре, физической нагрузке, боли, стрессе.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Попробуйте подышать такими ноздрями...: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2861945" cy="2505710"/>
            <wp:effectExtent l="19050" t="0" r="0" b="0"/>
            <wp:docPr id="5" name="Рисунок 5" descr="http://ipic.su/img/img7/fs/BrachycepahlicDog.140965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pic.su/img/img7/fs/BrachycepahlicDog.1409653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А вот нормальные ноздри: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36925" cy="2505710"/>
            <wp:effectExtent l="19050" t="0" r="0" b="0"/>
            <wp:docPr id="6" name="Рисунок 6" descr="http://ipic.su/img/img7/fs/brachy_fig3b.140965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pic.su/img/img7/fs/brachy_fig3b.140965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Помочь в таком случае может пластика ноздрей и/или небной занавески, и/или гортанных мешочков (которые выворачиваются «внутрь» под де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й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ствием того же давления). Тяжелый брахицефальный синдром развив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ется постепенно, что позволяет вовремя заметить первые признаки (одышка, хрипы, громкое или сиплое дыхание, свисты, «бульканье») и помочь собаке. Такие операции проводятся планово, после снятия отека и стабилизации состояния. Сама операция не сложная, но в послеоперац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онный период на фоне отеков могут возникнуть серьезные осложнения в виде тяжелой дыхательной недостаточности, поэтому одновременно ча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то создают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трахеостому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(отверстие в трахее), через которую будет дышать собака в послеоперационный период.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Слева суженные ноздри брахицефала, справа они же после операции: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503295" cy="1306195"/>
            <wp:effectExtent l="19050" t="0" r="1905" b="0"/>
            <wp:docPr id="7" name="Рисунок 7" descr="http://ipic.su/img/img7/fs/images.140965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pic.su/img/img7/fs/images.1409653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br/>
      </w:r>
      <w:bookmarkStart w:id="3" w:name="more2end"/>
      <w:bookmarkEnd w:id="3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4" w:name="more3"/>
      <w:bookmarkEnd w:id="4"/>
      <w:proofErr w:type="gramStart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За чем</w:t>
      </w:r>
      <w:proofErr w:type="gramEnd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 xml:space="preserve"> нужно следить у собаки-брахицефала?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1) Насколько собаке трудно дышать при жаркой погоде и насколько должно быть жарко.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Проблемы с дыханием даже при небольшом пер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греве - тревожный звоночек.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2) Насколько узкие у собаки ноздри и не «слипаются» ли они при вдохе.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3) Насколько громко собака дышит, громкий шум при вдохе и выдохе, особенно если он сопровождается стоном - тоже тревожный звоночек.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4) Постоянное фырканье, чихание, пыхтение после лая, клокотание в горле - ненормально.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Когда собака часто давится и отхаркивает пену (слюну) - ненормально, это указывает на чрезмерно длинное мягкое нёбо.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5) Отношение к ошейнику. Собаки, у которых большие проблемы с дых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нием ходят в ошейнике с трудом, а кто-то, сильно потянув за поводок, 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чинает кашлять.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Я считаю, что не нужно искушать судьбу и создавать 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баке дополнительное давление ошейником - они замечательно могут п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гулять и на шлейке.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6) Храп у брахицефала является нормой, но если храп громкий, на вдохе и выдохе, булькающий или «захлебывающийся» - это повод провести 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б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следование.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7) Вес собаки играет большую роль, чем больше отклоняется вес от но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мы (чем толще собака) - тем тяжелее собаке, особенно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в теплое время г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да.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proofErr w:type="gramStart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Признаки, указывающие на серьезные проблемы с дыханием: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1) Громкие необычные звуки при дыхании - свист /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присвистывание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, хрипы.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2) Вынужденная поза - вытянутая шея, широко расставленные передние лапы, нежелание лечь или сесть.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3) Частое или затрудненное дыхание с видимым усилием на вдохе и/или выдохе.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4) Беспокойство, собака не находит себе места.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5) Бледная или синеватая окраска десен, губ, языка.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6) Кашель и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клокотание в горле, с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отрыгиванием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белой пенистой слюны.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Я не говорю, что каждый чих или похрюкивание опасны для здоровья, но с брахицефалами нужно быть начеку.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Их дыхательные пути и так пост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янно подвергаются нешуточным нагрузкам, когда туда включается еще и патологический процесс - собачьему организму становится очень тяжело и нельзя это упустить или отложить поход к врачу «на завтра», «на утро», «на </w:t>
      </w:r>
      <w:proofErr w:type="spellStart"/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после-работы</w:t>
      </w:r>
      <w:proofErr w:type="spellEnd"/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».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Для тщательного обследования может понадобиться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легкая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седация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(«наркоз») собаки, так как если узкие ноздри можно увидеть сразу, то глубоко в рот к собаке без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седации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не залезть. Поэтому на обследование нужно ехать к ветеринарному врачу, который вплотную занимается бр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хицефалами и после осмотра, если будет необходимость, уже под нарк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зом проведет коррекцию ноздрей, мягкого нёба и вывернутых гортанных мешочков. Анестезия - это всегда риск, а для брахицефалов, особенно в тяжелом состоянии - это двойной риск.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С другой стороны, анестезия может быть применена к молодой собаке брахицефальной породы и по другому поводу - кастрация, стерилизация, пластика грыжи... Можно попросить врача заодно осмотреть гортань и мягкое нёбо собаки. Таким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образом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можно вовремя заметить и исправить проблему.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86805" cy="4132580"/>
            <wp:effectExtent l="19050" t="0" r="4445" b="0"/>
            <wp:docPr id="8" name="Рисунок 8" descr="http://ipic.su/img/img7/fs/original.140965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pic.su/img/img7/fs/original.1409654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5" w:name="more3end"/>
      <w:bookmarkEnd w:id="5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6" w:name="more4"/>
      <w:bookmarkEnd w:id="6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В экстренной ситуации нужно: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--- Обеспечить покой, избегать волнения, нагрузок, перегрева. Не укл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дывать, не пытаться напоить водой - это опасно!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--- Создать приток свежего воздуха (окно, кондиционер, вентилятор). 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ли есть кислородный баллон - дать подышать кислородом, только нельзя давать концентрированный кислород дольше нескольких минут.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--- Как можно скорее доставить животное к врачу. Стараться не прим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нять самостоятельно неизвестные Вам препараты, особенно для стимул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я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ции дыхания.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Что должно быть в аптечке владельца брахицефала?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1)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Лазикс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или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Фуросемид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- мочегонное средство, помогает при отеке ле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г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ких, выводит лишнюю жидкость.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2)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Преднизолон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или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Дексаметазон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- для снятия сильного отека с гортани, чтоб успеть довезти до врача. Помогает при шоковых состояниях, при 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острых аллергических реакциях.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3)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Тавегил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- для снятия отека вследствие острой аллергической реакции.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Все препараты в инъекционной форме, таблетку в задыхающееся живо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ное не засунешь, это опасно и ждать, пока подействует - долго.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374820" cy="2930766"/>
            <wp:effectExtent l="19050" t="0" r="6680" b="0"/>
            <wp:docPr id="9" name="Рисунок 9" descr="http://ipic.su/img/img7/fs/4622385365_d9d51f5c82_b.140965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pic.su/img/img7/fs/4622385365_d9d51f5c82_b.1409657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86" cy="29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7" w:name="more4end"/>
      <w:bookmarkEnd w:id="7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8" w:name="more5"/>
      <w:bookmarkEnd w:id="8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Помимо проблем с дыханием, брахицефалы имеют еще множ</w:t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ство: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1)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Проблемы с оттоком слезной жидкости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 из-за нарушения анатомии слезного протока. У кошек с плоскими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мордами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эта проблема выражена больше, но у собак тоже имеется. В итоге наблюдается обильное выдел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ние слезной жидкости из глаз, вокруг глаз шерсть постоянно мокнет. Так же к заболеваниям глаз может привести недостаточное увлажнение гла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з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ного яблока - из-за больших выпуклых глаз и стандартного размера век, из-за чего веко полностью не прикрывает глаз при моргании.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Часто любопытные собаки травмируют роговицу своих больших выпу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лых глаз, когда суют короткий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нос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куда не следует.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209045" cy="3158836"/>
            <wp:effectExtent l="19050" t="0" r="1005" b="0"/>
            <wp:docPr id="10" name="Рисунок 10" descr="http://ipic.su/img/img7/fs/Exophthalmos_in_pug.140965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pic.su/img/img7/fs/Exophthalmos_in_pug.1409654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25" cy="31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2)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Проблемы с зубами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. Укороченная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морда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не дает нормально развиват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ь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ся челюсти и зубам, поэтому часто у брахицефалов помимо неправильн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го прикуса можно обнаружить что зубы, не помещаясь во рту, растут очень часто, заходя друг за друга и искривляясь. Из-за этого кусочки еды застревают между зубами, появляется налет, зубной камень... и - гинг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вит. Еще зубы могут искривиться таким образом, что верхние резцы б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у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дут впиваться в мягкие ткани дна ротовой полости, что приводит к 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фекциям и хроническим болям.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41666" cy="2225605"/>
            <wp:effectExtent l="19050" t="0" r="0" b="0"/>
            <wp:docPr id="11" name="Рисунок 11" descr="http://ipic.su/img/img7/fs/Bulldog_portrait_Frank.140965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pic.su/img/img7/fs/Bulldog_portrait_Frank.1409653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6" cy="22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3) У многих брахицефалов на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морде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(у некоторых не только на морде) есть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складки, которые нуждаются в постоянном уходе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 Если за складками не ухаживать, то повышенная влажность между ними провоцирует рост бактерий и грибов. Иногда доходит до того, что приходится проводить пластику кожи, убирая складки, когда процесс уже сильно запущен.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127911" cy="2488732"/>
            <wp:effectExtent l="19050" t="0" r="0" b="0"/>
            <wp:docPr id="12" name="Рисунок 12" descr="http://ipic.su/img/img7/fs/101510_uga_ugaviii_ice_dt01_w580_h461.140965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pic.su/img/img7/fs/101510_uga_ugaviii_ice_dt01_w580_h461.1409655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93" cy="24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4)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Нарушение терморегуляции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 Из-за уменьшения объема носовой п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лости и уменьшения площади слизистой оболочки испарение и охлажд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ние воздушных потоков нарушено. И в ситуациях, когда собаке нужно уменьшить температуру тела (жара, волнение, физическая активность) - 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это не получается и наступает перегрев. Да, собаки могут пытаться сн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зить температуру тела и при помощи испарения жидкости с языка, но все же нос играет в этом более важную роль.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507921" cy="1971665"/>
            <wp:effectExtent l="19050" t="0" r="0" b="0"/>
            <wp:docPr id="13" name="Рисунок 13" descr="http://ipic.su/img/img7/fs/Bulldog-on-ice1.140965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pic.su/img/img7/fs/Bulldog-on-ice1.1409653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1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5)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Аллергии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 Большая часть брахицефалов - аллергики. Мы уже рассма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ривали аллергические реакции, как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жизнеугрожающее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состояние, всле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ствие отека дыхательных путей. Так же аллергические реакции могут проявляться и в виде поражений кожи (аллергические дерматиты). 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лергия может быть не только на компоненты пищи, но и на что-либо из окружающей среды, на слюну блох, на парфюмерию и т.д.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6)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Склонность к лишнему весу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есть у половины брахицефальных пород собак. Их ни в коем случае нельзя перекармливать, так как лишний вес ведет к одышке, а одышка, как мы знаем, ведет к большим проблемам.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661356" cy="2933206"/>
            <wp:effectExtent l="19050" t="0" r="0" b="0"/>
            <wp:docPr id="14" name="Рисунок 14" descr="http://ipic.su/img/img7/fs/08.14096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pic.su/img/img7/fs/08.1409654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44" cy="29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7)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Вязка и роды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у брахицефалов должны проходить под наблюдением специалиста, особенно если владелец в этом неопытен. Часто необдума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ная вязка любимой собаки ставит под угрозу ее жизнь и заканчивается родами через кесарево сечение. Играет роль все - начиная от веса и эк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терьера кобеля и веса суки до вязки и заканчивая кормлением собаки во время беременности, большую роль играют размеры плодов, чем крупнее 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плоды - тем вероятнее кесарево. Когда сука-брахицефал долго, болезне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но и безрезультатно пытается родить - это огромный риск.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8) Клиновидный позвонок - бич брахицефалов, особенно французских бульдогов.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662301" cy="2748659"/>
            <wp:effectExtent l="19050" t="0" r="0" b="0"/>
            <wp:docPr id="15" name="Рисунок 15" descr="http://ipic.su/img/img7/fs/370.140965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pic.su/img/img7/fs/370.1409654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10" cy="27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Владельцы брахицефалов могут столкнуться с тем, что авиакомпании не пустят собаку на борт самолета или пустят в специальный отсек с набл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ю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дением,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билетик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куда стоит недешево, что не дает гарантии на то, что приземлится собака живой. Это не прихоть, часто собаки с укороченной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мордой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гибнут во время полета - стресс, паника, изменение давления - все это запускает ускоренный механизм, приводящий к острой дыхател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ь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ной недостаточности. У меня было несколько клиентов, которые жалов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лись на такую «несправедливость», хотя лучше бы радовались, что их п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томец не погиб на огромной высоте от удушья, а переждал пару недель у родственников.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9" w:name="more5end"/>
      <w:bookmarkEnd w:id="9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10" w:name="more6"/>
      <w:bookmarkEnd w:id="10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ОБРАТНОЕ ЧИХАНИЕ.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Обратное чихание встречается у собак с короткой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мордой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и у собак-брахицефалов. Может встречаться и у собак со стандартным строением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морды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Как это выглядит?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Собака обычно становится в напряженную позу, передние лапы расста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в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лены, шея вытянута (а некоторые собаки могут во время приступа стар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ются лечь), издает серию быстрых судорожных вдохов, сопровожда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ю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щихся хрюкающими и хлюпающими звуками. Живот и грудь при этом заметно напрягаются. Приступ длится недолго, не более минуты и после него собака ведет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себя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как ни в чем не бывало. Другой вид обратного ч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хания выглядит так: собака быстро втягивает воздух,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издавая длинный громкий хлюпающий звук и замирает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на пару секунд, вытянув шею.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hyperlink r:id="rId21" w:tgtFrame="_blank" w:history="1">
        <w:r w:rsidRPr="00607450">
          <w:rPr>
            <w:rFonts w:ascii="Georgia" w:eastAsia="Times New Roman" w:hAnsi="Georgia" w:cs="Times New Roman"/>
            <w:color w:val="557C12"/>
            <w:sz w:val="30"/>
            <w:u w:val="single"/>
            <w:lang w:eastAsia="ru-RU"/>
          </w:rPr>
          <w:t>По этой ссылке</w:t>
        </w:r>
      </w:hyperlink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есть видео, где очень наглядно показано обратное чих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ние у мопса.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Каковы причины?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Обычно причиной является строение дыхательных путей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короткомордых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плоскомордых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собак, внешними причинами могут быть резкие запахи, активность и эмоциональное возбуждение, попадание в нос мелких ин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родных частиц и пыли. Но чаще всего это происходит без видимых вне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ш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них причин.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Считается ли это патологией?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Нет, это специфическое дыхание, связанное со строением носоглотки.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Что делать, если у собаки есть эпизоды обратного чихания?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1. Убедиться, что это именно приступ обратного чихания: обратиться к ветеринарному врачу, с отснятым на камеру/телефон приступом и соб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кой (которая в клинике, «на заказ» этого не сделает - поэтому нужно в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део), а можно, например, найти видео в интернете (ссылку на подобное я давала выше) и сравнить. Не нужно путать с брахицефальным синдр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мом.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2. Если это обратное чихание и эпизоды нечастые, недолгие, а после них собака себя чувствует хорошо - беспокоиться не о чем.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3. Если приступы случаются часто, вызывают сомнения, к ним присоед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няется кашель или частое обычное чихание, если собака после приступа долго не может прийти в себя, если собака теряет сознание во время пр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ступов, наблюдается выделение пены, а так же слизистые меняют цвет на бледный или синюшный - это повод обратиться к ветеринарному врачу.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Что делать во время приступа?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Могут помочь такие действия: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--- Не трогать собаку, если приступ сам быстро проходит.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--- Резко дунуть собаке в нос. Одного раза обычно достаточно.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--- Зажать собаке нос на пару секунд и отпустить, дать сделать глубокий вдох ртом.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--- Немного пощекотать или легонько похлопать по горлу, чтобы вызвать акт глотания, что расслабит мышцы горла.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11" w:name="more6end"/>
      <w:bookmarkEnd w:id="11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bookmarkStart w:id="12" w:name="more7"/>
      <w:bookmarkEnd w:id="12"/>
      <w:r w:rsidRPr="00607450">
        <w:rPr>
          <w:rFonts w:ascii="Georgia" w:eastAsia="Times New Roman" w:hAnsi="Georgia" w:cs="Times New Roman"/>
          <w:b/>
          <w:bCs/>
          <w:color w:val="000000"/>
          <w:sz w:val="30"/>
          <w:szCs w:val="30"/>
          <w:lang w:eastAsia="ru-RU"/>
        </w:rPr>
        <w:t>КОЛЛАПС ТРАХЕИ.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На самом деле про коллапс трахеи нужно писать скорее в разделе «ме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кие и миниатюрные породы собак», но тема близкая, а отдельного разд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ла по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чихуахуа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и йоркширским терьерам не предвидится. Поэтому будет про коллапс тут, тем более брахицефалы тоже страдают такой проблемой.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Коллапс трахеи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- это генетическое хроническое дегенеративное заболев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ние, связанное с деформацией колец трахеи (вследствие уменьшения их жесткости), когда хрящевые кольца как бы «сплющиваются» сверху вниз, из-за чего просвет трахеи </w:t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вместо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круглого становится полулунным. Это приводит к тому, что верхние и нижние стенки трахеи при дыхании с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прикасаются, вызывая кашель. С другой стороны в результате коллапса в трахее развивается воспалительный процесс и усиливается секреция сл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зи, что тоже вызывает кашель.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В основном к данному заболеванию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предрасположены карликовые пор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ды собак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: большинство йоркширских терьеров,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чихуахуа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той-терьеры</w:t>
      </w:r>
      <w:proofErr w:type="spellEnd"/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, карликовые пудели, немецкий шпиц, некоторые брахицефальные пор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ды, типа пекинеса и т.д. Возраст может быть любым, хотя у большинства собак клинические симптомы появляются в среднем возрасте.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Коллапс трахеи бывает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различной степени тяжести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 Чем сильнее спл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ю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щены кольца, тем меньше просвет трахеи. При незначительных измен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ниях кашель может наблюдаться только при возбуждении, после физич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ских нагрузок, в жару, при натягивании поводка, если на собаке оше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й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ник. При более выраженных изменениях кашель наблюдается и в отн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сительно спокойном состоянии, а иногда и в полном покое, собака может просто спокойно сидеть и вдруг начать заходиться в приступе кашля. При значительных изменениях, когда стенки трахеи почти постоянно сопр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касаются, может доходить и до приступов удушья, и даже до летального исхода. Иногда коллапс трахеи может не вызывать клинических симпт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мов и быть обнаружен только при осмотре или случайно, на рентген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грамме.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86805" cy="3550920"/>
            <wp:effectExtent l="19050" t="0" r="4445" b="0"/>
            <wp:docPr id="16" name="Рисунок 16" descr="http://ipic.su/img/img7/fs/TRACHEA.14096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pic.su/img/img7/fs/TRACHEA.1409650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Независимо от изначальной стадии, коллапс трахеи может прогрессир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вать или осложняться отеками и воспалением вследствие аллергических, инфекционных заболеваний, болезней верхних дыхательных путей. И 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гда, помимо кашля, появляются 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тревожные симптомы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: хрипы, одышка или затрудненное дыхание,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синюшность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слизистых оболочек рта и языка.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Коллапс трахеи ветеринарный врач может определить путем пальпации, оценивая форму трахеи в шейном отделе. Можно подтвердить коллапс трахеи рентгенологически, на снимке выявляется деформация и/или 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з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менение просвета трахеи. Так же коллапс трахеи можно подтвердить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э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lastRenderedPageBreak/>
        <w:t>доскопически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(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трахео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/ бронхоскопия) - путем визуального осмотра тр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хеи «изнутри» при помощи специального эндоскопического оборудов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ния, данная процедура проводится под анестезией.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Очень показательная картинка: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564765" cy="2066290"/>
            <wp:effectExtent l="19050" t="0" r="6985" b="0"/>
            <wp:docPr id="17" name="Рисунок 17" descr="http://ipic.su/img/img7/fs/collapsus-tracheal.140965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pic.su/img/img7/fs/collapsus-tracheal.14096512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proofErr w:type="gramStart"/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Лечение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коллапса при незначительных изменениях включает в себя м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дикаментозное лечение (противовоспалительные / кортикостероиды, противокашлевые /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бронхолитики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, возможно, антибиотики), устранение провоцирующего фактора (ошейник, табачный дым, резкие запахи, ли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ш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ний вес) и, при необходимости, лечение сопутствующего заболевания, вызвавшего осложнение.</w:t>
      </w:r>
      <w:proofErr w:type="gram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Лечение сильно выраженного коллапса, если стенки трахеи почти соприкасаются, проводится хирургически - в трахею устанавливается специальный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стент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, который расширяет просвет трахеи.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Рентгеновский снимок, трахея до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стентирования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: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880610" cy="3087370"/>
            <wp:effectExtent l="19050" t="0" r="0" b="0"/>
            <wp:docPr id="18" name="Рисунок 18" descr="http://ipic.su/img/img7/fs/cardiology_articles_Tracheal_Stent_Implantation_Collapse_clip_image004.14096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pic.su/img/img7/fs/cardiology_articles_Tracheal_Stent_Implantation_Collapse_clip_image004.1409650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 xml:space="preserve">И после </w:t>
      </w:r>
      <w:proofErr w:type="spellStart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стентирования</w:t>
      </w:r>
      <w:proofErr w:type="spellEnd"/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:</w:t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486400" cy="2719705"/>
            <wp:effectExtent l="19050" t="0" r="0" b="0"/>
            <wp:docPr id="19" name="Рисунок 19" descr="http://ipic.su/img/img7/fs/cardiology_articles_Tracheal_Stent_Implantation_Collapse_clip_image006.140965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pic.su/img/img7/fs/cardiology_articles_Tracheal_Stent_Implantation_Collapse_clip_image006.1409650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u w:val="single"/>
          <w:lang w:eastAsia="ru-RU"/>
        </w:rPr>
        <w:t>Профилактики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 непосредственно коллапса нет - это генетическое забол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вание. Но можно постараться избежать осложнений. Отличной проф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лактикой является отказ от ошейника, который при рывке и натягивании собакой поводка давит на трахею, вызывая кашель, а кашель в свою оч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е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редь может вызвать прогрессирование заболевания. Так же профилакт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кой является своевременная диагностика и лечение заболеваний верхних дыхательных путей, аллергии, вирусных и инфекционных заболеваний.</w:t>
      </w:r>
      <w:bookmarkStart w:id="13" w:name="more7end"/>
      <w:bookmarkEnd w:id="13"/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308611" cy="2203590"/>
            <wp:effectExtent l="19050" t="0" r="6089" b="0"/>
            <wp:docPr id="20" name="Рисунок 20" descr="http://ipic.su/img/img7/fs/dsc_0275.140965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pic.su/img/img7/fs/dsc_0275.1409656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32" cy="220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  <w:t>P.S. У меня лично двоякое отношение к брахицефалам. С одной стороны, внешне они кажутся милыми, особенно мопсы (те, у которых глаза смо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т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рят в одну сторону, конечно), но с другой стороны мне их очень жалко, потому что я сталкиваюсь с ними в работе и отлично знаю, как тяжело живется большинству таких собак. Из моих знакомых ветеринарных вр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чей нет ни одного, кто любил бы работать с брахицефалами, все по во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з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можности стараются избежать этого.</w:t>
      </w:r>
      <w:r w:rsidRPr="00607450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br/>
      </w:r>
    </w:p>
    <w:p w:rsidR="00607450" w:rsidRPr="00607450" w:rsidRDefault="00607450" w:rsidP="00607450">
      <w:pPr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>
        <w:rPr>
          <w:rStyle w:val="a6"/>
          <w:rFonts w:ascii="Georgia" w:hAnsi="Georgia"/>
          <w:color w:val="000000"/>
          <w:sz w:val="30"/>
          <w:szCs w:val="30"/>
        </w:rPr>
        <w:t>@настроение:</w:t>
      </w:r>
      <w:r>
        <w:rPr>
          <w:rStyle w:val="a6"/>
          <w:rFonts w:ascii="Georgia" w:hAnsi="Georgia"/>
          <w:color w:val="000000"/>
          <w:sz w:val="28"/>
          <w:szCs w:val="28"/>
        </w:rPr>
        <w:t> </w:t>
      </w:r>
      <w:proofErr w:type="gramStart"/>
      <w:r>
        <w:rPr>
          <w:rStyle w:val="a6"/>
          <w:rFonts w:ascii="Georgia" w:hAnsi="Georgia"/>
          <w:color w:val="000000"/>
          <w:sz w:val="28"/>
          <w:szCs w:val="28"/>
        </w:rPr>
        <w:t xml:space="preserve">Список сайтов, с которых я взяла некоторые картинки: vetspecialistsofsfl.com, pommymommy.com, yorkiemini.com, </w:t>
      </w:r>
      <w:proofErr w:type="spellStart"/>
      <w:r>
        <w:rPr>
          <w:rStyle w:val="a6"/>
          <w:rFonts w:ascii="Georgia" w:hAnsi="Georgia"/>
          <w:color w:val="000000"/>
          <w:sz w:val="28"/>
          <w:szCs w:val="28"/>
        </w:rPr>
        <w:t>vk.com,antropogenez.ru</w:t>
      </w:r>
      <w:proofErr w:type="spellEnd"/>
      <w:r>
        <w:rPr>
          <w:rStyle w:val="a6"/>
          <w:rFonts w:ascii="Georgia" w:hAnsi="Georgia"/>
          <w:color w:val="000000"/>
          <w:sz w:val="28"/>
          <w:szCs w:val="28"/>
        </w:rPr>
        <w:t xml:space="preserve">, oakhillpekingese.com и, конечно, </w:t>
      </w:r>
      <w:proofErr w:type="spellStart"/>
      <w:r>
        <w:rPr>
          <w:rStyle w:val="a6"/>
          <w:rFonts w:ascii="Georgia" w:hAnsi="Georgia"/>
          <w:color w:val="000000"/>
          <w:sz w:val="28"/>
          <w:szCs w:val="28"/>
        </w:rPr>
        <w:t>гугл</w:t>
      </w:r>
      <w:proofErr w:type="spellEnd"/>
      <w:r>
        <w:rPr>
          <w:rStyle w:val="a6"/>
          <w:rFonts w:ascii="Georgia" w:hAnsi="Georgia"/>
          <w:color w:val="000000"/>
          <w:sz w:val="28"/>
          <w:szCs w:val="28"/>
        </w:rPr>
        <w:t>. =)</w:t>
      </w:r>
      <w:proofErr w:type="gramEnd"/>
    </w:p>
    <w:p w:rsidR="00C26D1C" w:rsidRDefault="00C26D1C"/>
    <w:sectPr w:rsidR="00C26D1C" w:rsidSect="006074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07450"/>
    <w:rsid w:val="00054F6D"/>
    <w:rsid w:val="001C0A42"/>
    <w:rsid w:val="00607450"/>
    <w:rsid w:val="008F59C9"/>
    <w:rsid w:val="00C26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45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45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0745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1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://en.wikipedia.org/wiki/Reverse_sneezin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s://ksan.diary.ru/p195629444.ht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diary.ru/~ksan/p199571255.htm?oam#for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2921</Words>
  <Characters>16655</Characters>
  <Application>Microsoft Office Word</Application>
  <DocSecurity>0</DocSecurity>
  <Lines>138</Lines>
  <Paragraphs>39</Paragraphs>
  <ScaleCrop>false</ScaleCrop>
  <Company/>
  <LinksUpToDate>false</LinksUpToDate>
  <CharactersWithSpaces>19537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2020-01-07T10:22:00Z</dcterms:created>
  <dcterms:modified xsi:type="dcterms:W3CDTF">2020-01-07T10:30:00Z</dcterms:modified>
</cp:coreProperties>
</file>